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E56324" w14:textId="6A79FE1F" w:rsidR="00ED654B" w:rsidRPr="00021FC1" w:rsidRDefault="00550531" w:rsidP="00E03532">
      <w:pPr>
        <w:pStyle w:val="Title"/>
        <w:rPr>
          <w:b w:val="0"/>
          <w:sz w:val="22"/>
          <w:szCs w:val="22"/>
          <w:lang w:val="en-GB"/>
        </w:rPr>
      </w:pPr>
      <w:r w:rsidRPr="00CE4821">
        <w:rPr>
          <w:b w:val="0"/>
          <w:sz w:val="22"/>
          <w:szCs w:val="22"/>
        </w:rPr>
        <w:object w:dxaOrig="1457" w:dyaOrig="1726" w14:anchorId="2E82E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9.5pt" o:ole="" fillcolor="window">
            <v:imagedata r:id="rId5" o:title=""/>
          </v:shape>
          <o:OLEObject Type="Embed" ProgID="Word.Picture.8" ShapeID="_x0000_i1025" DrawAspect="Content" ObjectID="_1766233111" r:id="rId6"/>
        </w:object>
      </w:r>
    </w:p>
    <w:p w14:paraId="0F192FDA" w14:textId="77777777" w:rsidR="00ED654B" w:rsidRPr="00342C4C" w:rsidRDefault="00ED654B" w:rsidP="00407A71">
      <w:pPr>
        <w:jc w:val="center"/>
        <w:rPr>
          <w:rFonts w:ascii="Arial Narrow" w:hAnsi="Arial Narrow" w:cs="Times New Roman"/>
          <w:b/>
          <w:sz w:val="24"/>
          <w:szCs w:val="24"/>
        </w:rPr>
      </w:pPr>
      <w:r w:rsidRPr="00342C4C">
        <w:rPr>
          <w:rFonts w:ascii="Arial Narrow" w:hAnsi="Arial Narrow" w:cs="Times New Roman"/>
          <w:b/>
          <w:sz w:val="24"/>
          <w:szCs w:val="24"/>
        </w:rPr>
        <w:t>THE MUNICIPAL COUNCIL OF CUREPIPE</w:t>
      </w:r>
    </w:p>
    <w:p w14:paraId="544D7484" w14:textId="77777777" w:rsidR="007A6521" w:rsidRPr="00342C4C"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342C4C">
        <w:rPr>
          <w:rStyle w:val="Strong"/>
          <w:rFonts w:ascii="Arial Narrow" w:hAnsi="Arial Narrow" w:cs="Arial"/>
          <w:color w:val="000000"/>
          <w:sz w:val="21"/>
          <w:szCs w:val="21"/>
        </w:rPr>
        <w:t>Invitation for Bids (IFB)</w:t>
      </w:r>
    </w:p>
    <w:p w14:paraId="3D5680C4" w14:textId="38268A81" w:rsidR="007A6521" w:rsidRPr="00342C4C" w:rsidRDefault="007A6521" w:rsidP="00C16FC2">
      <w:pPr>
        <w:pStyle w:val="NormalWeb"/>
        <w:shd w:val="clear" w:color="auto" w:fill="F3F3FF"/>
        <w:spacing w:before="0" w:beforeAutospacing="0" w:after="0" w:afterAutospacing="0"/>
        <w:jc w:val="center"/>
        <w:rPr>
          <w:rFonts w:ascii="Arial Narrow" w:hAnsi="Arial Narrow" w:cs="Arial"/>
          <w:color w:val="000000"/>
          <w:sz w:val="21"/>
          <w:szCs w:val="21"/>
        </w:rPr>
      </w:pPr>
      <w:r w:rsidRPr="00342C4C">
        <w:rPr>
          <w:rStyle w:val="Strong"/>
          <w:rFonts w:ascii="Arial Narrow" w:hAnsi="Arial Narrow" w:cs="Arial"/>
          <w:color w:val="000000"/>
          <w:sz w:val="21"/>
          <w:szCs w:val="21"/>
        </w:rPr>
        <w:t>(Authorised under Section 16 of the Public Procurement Act 2006)</w:t>
      </w:r>
    </w:p>
    <w:p w14:paraId="3A96BBAA" w14:textId="77777777" w:rsidR="007A6521" w:rsidRPr="00342C4C"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342C4C">
        <w:rPr>
          <w:rStyle w:val="Strong"/>
          <w:rFonts w:ascii="Arial Narrow" w:hAnsi="Arial Narrow" w:cs="Arial"/>
          <w:color w:val="000000"/>
          <w:sz w:val="21"/>
          <w:szCs w:val="21"/>
        </w:rPr>
        <w:t>Open National Bidding</w:t>
      </w:r>
    </w:p>
    <w:p w14:paraId="43AA4824" w14:textId="77777777" w:rsidR="007A6521" w:rsidRPr="00342C4C"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342C4C">
        <w:rPr>
          <w:rFonts w:ascii="Arial Narrow" w:hAnsi="Arial Narrow" w:cs="Arial"/>
          <w:color w:val="000000"/>
          <w:sz w:val="21"/>
          <w:szCs w:val="21"/>
        </w:rPr>
        <w:t> </w:t>
      </w:r>
    </w:p>
    <w:p w14:paraId="372F67EA" w14:textId="207A0741" w:rsidR="007A6521" w:rsidRPr="00342C4C"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 xml:space="preserve">1.   </w:t>
      </w:r>
      <w:r w:rsidRPr="00342C4C">
        <w:rPr>
          <w:rFonts w:ascii="Arial Narrow" w:hAnsi="Arial Narrow" w:cs="Arial"/>
          <w:color w:val="000000"/>
          <w:sz w:val="22"/>
          <w:szCs w:val="22"/>
        </w:rPr>
        <w:t>The </w:t>
      </w:r>
      <w:r w:rsidRPr="00342C4C">
        <w:rPr>
          <w:rStyle w:val="Emphasis"/>
          <w:rFonts w:ascii="Arial Narrow" w:hAnsi="Arial Narrow" w:cs="Arial"/>
          <w:i w:val="0"/>
          <w:color w:val="000000"/>
          <w:sz w:val="22"/>
          <w:szCs w:val="22"/>
        </w:rPr>
        <w:t xml:space="preserve">Municipal Council of </w:t>
      </w:r>
      <w:proofErr w:type="spellStart"/>
      <w:r w:rsidRPr="00342C4C">
        <w:rPr>
          <w:rStyle w:val="Emphasis"/>
          <w:rFonts w:ascii="Arial Narrow" w:hAnsi="Arial Narrow" w:cs="Arial"/>
          <w:i w:val="0"/>
          <w:color w:val="000000"/>
          <w:sz w:val="22"/>
          <w:szCs w:val="22"/>
        </w:rPr>
        <w:t>Curepipe</w:t>
      </w:r>
      <w:proofErr w:type="spellEnd"/>
      <w:r w:rsidR="00404879">
        <w:rPr>
          <w:rStyle w:val="Emphasis"/>
          <w:rFonts w:ascii="Arial Narrow" w:hAnsi="Arial Narrow" w:cs="Arial"/>
          <w:color w:val="000000"/>
          <w:sz w:val="22"/>
          <w:szCs w:val="22"/>
        </w:rPr>
        <w:t xml:space="preserve"> </w:t>
      </w:r>
      <w:r w:rsidR="00404879" w:rsidRPr="00404879">
        <w:rPr>
          <w:rStyle w:val="Emphasis"/>
          <w:rFonts w:ascii="Arial Narrow" w:hAnsi="Arial Narrow" w:cs="Arial"/>
          <w:i w:val="0"/>
          <w:color w:val="000000"/>
          <w:sz w:val="22"/>
          <w:szCs w:val="22"/>
        </w:rPr>
        <w:t>has</w:t>
      </w:r>
      <w:r w:rsidR="00404879">
        <w:rPr>
          <w:rStyle w:val="Emphasis"/>
          <w:rFonts w:ascii="Arial Narrow" w:hAnsi="Arial Narrow" w:cs="Arial"/>
          <w:color w:val="000000"/>
          <w:sz w:val="22"/>
          <w:szCs w:val="22"/>
        </w:rPr>
        <w:t xml:space="preserve"> </w:t>
      </w:r>
      <w:r w:rsidR="00404879">
        <w:rPr>
          <w:rFonts w:ascii="Arial Narrow" w:hAnsi="Arial Narrow" w:cs="Arial"/>
          <w:color w:val="000000"/>
          <w:sz w:val="22"/>
          <w:szCs w:val="22"/>
        </w:rPr>
        <w:t>invited</w:t>
      </w:r>
      <w:r w:rsidRPr="00342C4C">
        <w:rPr>
          <w:rFonts w:ascii="Arial Narrow" w:hAnsi="Arial Narrow" w:cs="Arial"/>
          <w:color w:val="000000"/>
          <w:sz w:val="22"/>
          <w:szCs w:val="22"/>
        </w:rPr>
        <w:t xml:space="preserve"> bids from eligible bidders</w:t>
      </w:r>
      <w:r w:rsidRPr="00342C4C">
        <w:rPr>
          <w:rStyle w:val="Emphasis"/>
          <w:rFonts w:ascii="Arial Narrow" w:hAnsi="Arial Narrow" w:cs="Arial"/>
          <w:color w:val="000000"/>
          <w:sz w:val="22"/>
          <w:szCs w:val="22"/>
        </w:rPr>
        <w:t> </w:t>
      </w:r>
      <w:r w:rsidRPr="00342C4C">
        <w:rPr>
          <w:rFonts w:ascii="Arial Narrow" w:hAnsi="Arial Narrow" w:cs="Arial"/>
          <w:color w:val="000000"/>
          <w:sz w:val="22"/>
          <w:szCs w:val="22"/>
        </w:rPr>
        <w:t>through the Government eProcurement System for</w:t>
      </w:r>
      <w:r w:rsidR="00404879">
        <w:rPr>
          <w:rFonts w:ascii="Arial Narrow" w:hAnsi="Arial Narrow" w:cs="Arial"/>
          <w:color w:val="000000"/>
          <w:sz w:val="22"/>
          <w:szCs w:val="22"/>
        </w:rPr>
        <w:t xml:space="preserve"> the following items</w:t>
      </w:r>
      <w:r w:rsidRPr="00342C4C">
        <w:rPr>
          <w:rFonts w:ascii="Arial Narrow" w:hAnsi="Arial Narrow" w:cs="Arial"/>
          <w:color w:val="000000"/>
          <w:sz w:val="22"/>
          <w:szCs w:val="22"/>
        </w:rPr>
        <w:t>:</w:t>
      </w:r>
    </w:p>
    <w:p w14:paraId="30B23FAB" w14:textId="3144C294" w:rsidR="00094DF9" w:rsidRPr="00342C4C" w:rsidRDefault="00094DF9" w:rsidP="00094DF9">
      <w:pPr>
        <w:pStyle w:val="NoSpacing"/>
        <w:rPr>
          <w:rFonts w:ascii="Arial Narrow" w:hAnsi="Arial Narrow"/>
          <w:b/>
          <w:bCs/>
        </w:rPr>
      </w:pPr>
      <w:r w:rsidRPr="00342C4C">
        <w:rPr>
          <w:rStyle w:val="Emphasis"/>
          <w:rFonts w:ascii="Arial Narrow" w:hAnsi="Arial Narrow" w:cs="Arial"/>
          <w:b/>
          <w:color w:val="000000"/>
        </w:rPr>
        <w:t>1.</w:t>
      </w:r>
      <w:r w:rsidRPr="00342C4C">
        <w:rPr>
          <w:rFonts w:ascii="Arial Narrow" w:hAnsi="Arial Narrow"/>
          <w:b/>
          <w:bCs/>
        </w:rPr>
        <w:t xml:space="preserve">Construction of mini soccer pitch and an outdoor gym at </w:t>
      </w:r>
      <w:proofErr w:type="spellStart"/>
      <w:r w:rsidRPr="00342C4C">
        <w:rPr>
          <w:rFonts w:ascii="Arial Narrow" w:hAnsi="Arial Narrow"/>
          <w:b/>
          <w:bCs/>
        </w:rPr>
        <w:t>Commerson</w:t>
      </w:r>
      <w:proofErr w:type="spellEnd"/>
      <w:r w:rsidRPr="00342C4C">
        <w:rPr>
          <w:rFonts w:ascii="Arial Narrow" w:hAnsi="Arial Narrow"/>
          <w:b/>
          <w:bCs/>
        </w:rPr>
        <w:t xml:space="preserve"> Street</w:t>
      </w:r>
      <w:r w:rsidR="00E81D16">
        <w:rPr>
          <w:rFonts w:ascii="Arial Narrow" w:hAnsi="Arial Narrow"/>
          <w:b/>
          <w:bCs/>
        </w:rPr>
        <w:t>,</w:t>
      </w:r>
      <w:r w:rsidRPr="00342C4C">
        <w:rPr>
          <w:rFonts w:ascii="Arial Narrow" w:hAnsi="Arial Narrow"/>
          <w:b/>
          <w:bCs/>
        </w:rPr>
        <w:t xml:space="preserve"> </w:t>
      </w:r>
      <w:proofErr w:type="spellStart"/>
      <w:r w:rsidRPr="00342C4C">
        <w:rPr>
          <w:rFonts w:ascii="Arial Narrow" w:hAnsi="Arial Narrow"/>
          <w:b/>
          <w:bCs/>
        </w:rPr>
        <w:t>Curepipe</w:t>
      </w:r>
      <w:proofErr w:type="spellEnd"/>
      <w:r w:rsidR="00C16FC2">
        <w:rPr>
          <w:rFonts w:ascii="Arial Narrow" w:hAnsi="Arial Narrow"/>
          <w:b/>
          <w:bCs/>
        </w:rPr>
        <w:t>-</w:t>
      </w:r>
      <w:r w:rsidR="00C16FC2" w:rsidRPr="00C16FC2">
        <w:rPr>
          <w:rFonts w:ascii="Arial Narrow" w:hAnsi="Arial Narrow"/>
          <w:b/>
          <w:color w:val="000000"/>
          <w:sz w:val="24"/>
          <w:szCs w:val="24"/>
          <w:u w:val="single"/>
        </w:rPr>
        <w:t xml:space="preserve"> </w:t>
      </w:r>
      <w:r w:rsidR="00C16FC2" w:rsidRPr="00C16FC2">
        <w:rPr>
          <w:rFonts w:ascii="Arial Narrow" w:hAnsi="Arial Narrow"/>
          <w:b/>
          <w:color w:val="000000"/>
          <w:sz w:val="24"/>
          <w:szCs w:val="24"/>
        </w:rPr>
        <w:t>ONB/10/23-24</w:t>
      </w:r>
      <w:r w:rsidR="00C16FC2" w:rsidRPr="00342C4C">
        <w:rPr>
          <w:rFonts w:ascii="Arial Narrow" w:hAnsi="Arial Narrow" w:cs="Arial"/>
          <w:b/>
          <w:color w:val="000000"/>
          <w:sz w:val="21"/>
          <w:szCs w:val="21"/>
        </w:rPr>
        <w:t> </w:t>
      </w:r>
    </w:p>
    <w:p w14:paraId="62EE37E4" w14:textId="30064B40" w:rsidR="00253417" w:rsidRDefault="000635FE" w:rsidP="00094DF9">
      <w:pPr>
        <w:pStyle w:val="NoSpacing"/>
        <w:rPr>
          <w:rFonts w:ascii="Arial Narrow" w:hAnsi="Arial Narrow"/>
          <w:b/>
          <w:bCs/>
        </w:rPr>
      </w:pPr>
      <w:r>
        <w:rPr>
          <w:rFonts w:ascii="Arial Narrow" w:hAnsi="Arial Narrow"/>
          <w:b/>
          <w:bCs/>
          <w:i/>
        </w:rPr>
        <w:t>2</w:t>
      </w:r>
      <w:r w:rsidR="00094DF9" w:rsidRPr="00342C4C">
        <w:rPr>
          <w:rFonts w:ascii="Arial Narrow" w:hAnsi="Arial Narrow"/>
          <w:b/>
          <w:bCs/>
          <w:i/>
        </w:rPr>
        <w:t>.</w:t>
      </w:r>
      <w:r w:rsidR="00094DF9" w:rsidRPr="00342C4C">
        <w:rPr>
          <w:rFonts w:ascii="Arial Narrow" w:hAnsi="Arial Narrow"/>
          <w:b/>
          <w:bCs/>
        </w:rPr>
        <w:t xml:space="preserve">Construction of mini soccer pitch </w:t>
      </w:r>
      <w:r w:rsidR="00E81D16">
        <w:rPr>
          <w:rFonts w:ascii="Arial Narrow" w:hAnsi="Arial Narrow"/>
          <w:b/>
          <w:bCs/>
        </w:rPr>
        <w:t xml:space="preserve">at </w:t>
      </w:r>
      <w:r w:rsidR="00094DF9" w:rsidRPr="00342C4C">
        <w:rPr>
          <w:rFonts w:ascii="Arial Narrow" w:hAnsi="Arial Narrow"/>
          <w:b/>
          <w:bCs/>
        </w:rPr>
        <w:t>La Brasserie</w:t>
      </w:r>
      <w:r w:rsidR="00E81D16">
        <w:rPr>
          <w:rFonts w:ascii="Arial Narrow" w:hAnsi="Arial Narrow"/>
          <w:b/>
          <w:bCs/>
        </w:rPr>
        <w:t>,</w:t>
      </w:r>
      <w:r w:rsidR="00094DF9" w:rsidRPr="00342C4C">
        <w:rPr>
          <w:rFonts w:ascii="Arial Narrow" w:hAnsi="Arial Narrow"/>
          <w:b/>
          <w:bCs/>
        </w:rPr>
        <w:t xml:space="preserve"> Forest Side</w:t>
      </w:r>
      <w:r w:rsidR="00C16FC2">
        <w:rPr>
          <w:rFonts w:ascii="Arial Narrow" w:hAnsi="Arial Narrow"/>
          <w:b/>
          <w:bCs/>
        </w:rPr>
        <w:t>-</w:t>
      </w:r>
      <w:r w:rsidR="00C16FC2" w:rsidRPr="00C16FC2">
        <w:rPr>
          <w:rFonts w:ascii="Arial Narrow" w:hAnsi="Arial Narrow"/>
          <w:b/>
          <w:color w:val="000000"/>
          <w:sz w:val="24"/>
          <w:szCs w:val="24"/>
        </w:rPr>
        <w:t xml:space="preserve"> ONB/11/23-24</w:t>
      </w:r>
      <w:r w:rsidR="00C16FC2" w:rsidRPr="00342C4C">
        <w:rPr>
          <w:rFonts w:ascii="Arial Narrow" w:hAnsi="Arial Narrow" w:cs="Arial"/>
          <w:b/>
          <w:color w:val="000000"/>
          <w:sz w:val="21"/>
          <w:szCs w:val="21"/>
        </w:rPr>
        <w:t> </w:t>
      </w:r>
    </w:p>
    <w:p w14:paraId="29803DE5" w14:textId="77777777" w:rsidR="00C16FC2" w:rsidRDefault="008F26EE" w:rsidP="00094DF9">
      <w:pPr>
        <w:pStyle w:val="NoSpacing"/>
        <w:rPr>
          <w:rFonts w:ascii="Arial Narrow" w:hAnsi="Arial Narrow"/>
          <w:b/>
          <w:color w:val="000000"/>
          <w:sz w:val="24"/>
          <w:szCs w:val="24"/>
        </w:rPr>
      </w:pPr>
      <w:r>
        <w:rPr>
          <w:rFonts w:ascii="Arial Narrow" w:hAnsi="Arial Narrow"/>
          <w:b/>
          <w:bCs/>
        </w:rPr>
        <w:t>3.</w:t>
      </w:r>
      <w:r w:rsidR="00C16FC2">
        <w:rPr>
          <w:rFonts w:ascii="Arial Narrow" w:hAnsi="Arial Narrow"/>
          <w:b/>
          <w:bCs/>
        </w:rPr>
        <w:t>Watchkeeping Services and management of parking spaces at the Municipal Compound-</w:t>
      </w:r>
      <w:r w:rsidR="00C16FC2" w:rsidRPr="00C16FC2">
        <w:rPr>
          <w:rFonts w:ascii="Arial Narrow" w:hAnsi="Arial Narrow"/>
          <w:b/>
          <w:color w:val="000000"/>
          <w:sz w:val="24"/>
          <w:szCs w:val="24"/>
        </w:rPr>
        <w:t xml:space="preserve"> ONB/</w:t>
      </w:r>
      <w:r w:rsidR="00C16FC2">
        <w:rPr>
          <w:rFonts w:ascii="Arial Narrow" w:hAnsi="Arial Narrow"/>
          <w:b/>
          <w:color w:val="000000"/>
          <w:sz w:val="24"/>
          <w:szCs w:val="24"/>
        </w:rPr>
        <w:t>06</w:t>
      </w:r>
      <w:r w:rsidR="00C16FC2" w:rsidRPr="00C16FC2">
        <w:rPr>
          <w:rFonts w:ascii="Arial Narrow" w:hAnsi="Arial Narrow"/>
          <w:b/>
          <w:color w:val="000000"/>
          <w:sz w:val="24"/>
          <w:szCs w:val="24"/>
        </w:rPr>
        <w:t>/23-24</w:t>
      </w:r>
    </w:p>
    <w:p w14:paraId="415E8B0F" w14:textId="4C31FDDD" w:rsidR="008F26EE" w:rsidRPr="00DD510C" w:rsidRDefault="00C16FC2" w:rsidP="00094DF9">
      <w:pPr>
        <w:pStyle w:val="NoSpacing"/>
        <w:rPr>
          <w:rFonts w:ascii="Arial Narrow" w:hAnsi="Arial Narrow"/>
          <w:b/>
          <w:bCs/>
        </w:rPr>
      </w:pPr>
      <w:r>
        <w:rPr>
          <w:rFonts w:ascii="Arial Narrow" w:hAnsi="Arial Narrow" w:cs="Arial"/>
          <w:b/>
          <w:color w:val="000000"/>
          <w:sz w:val="21"/>
          <w:szCs w:val="21"/>
        </w:rPr>
        <w:t xml:space="preserve">4.Construction of Municipal </w:t>
      </w:r>
      <w:r w:rsidR="004007DA">
        <w:rPr>
          <w:rFonts w:ascii="Arial Narrow" w:hAnsi="Arial Narrow" w:cs="Arial"/>
          <w:b/>
          <w:color w:val="000000"/>
          <w:sz w:val="21"/>
          <w:szCs w:val="21"/>
        </w:rPr>
        <w:t>Hall</w:t>
      </w:r>
      <w:r>
        <w:rPr>
          <w:rFonts w:ascii="Arial Narrow" w:hAnsi="Arial Narrow" w:cs="Arial"/>
          <w:b/>
          <w:color w:val="000000"/>
          <w:sz w:val="21"/>
          <w:szCs w:val="21"/>
        </w:rPr>
        <w:t xml:space="preserve"> at Camp Pierrot-ONB/12/23-24</w:t>
      </w:r>
      <w:r w:rsidRPr="00342C4C">
        <w:rPr>
          <w:rFonts w:ascii="Arial Narrow" w:hAnsi="Arial Narrow" w:cs="Arial"/>
          <w:b/>
          <w:color w:val="000000"/>
          <w:sz w:val="21"/>
          <w:szCs w:val="21"/>
        </w:rPr>
        <w:t> </w:t>
      </w:r>
    </w:p>
    <w:p w14:paraId="03B7B99F" w14:textId="77777777" w:rsidR="00532F5A" w:rsidRPr="00500830" w:rsidRDefault="00532F5A" w:rsidP="00342C4C">
      <w:pPr>
        <w:pStyle w:val="NoSpacing"/>
        <w:rPr>
          <w:rFonts w:ascii="Arial Narrow" w:hAnsi="Arial Narrow"/>
          <w:b/>
          <w:lang w:val="en-GB"/>
        </w:rPr>
      </w:pPr>
    </w:p>
    <w:p w14:paraId="3A58B4D2" w14:textId="77777777" w:rsidR="007A6521" w:rsidRPr="00500830"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2. Participation is limited to citizens of Mauritius/Mauriti</w:t>
      </w:r>
      <w:r w:rsidR="006A418D" w:rsidRPr="00500830">
        <w:rPr>
          <w:rFonts w:ascii="Arial Narrow" w:hAnsi="Arial Narrow" w:cs="Arial"/>
          <w:color w:val="000000"/>
          <w:sz w:val="22"/>
          <w:szCs w:val="22"/>
        </w:rPr>
        <w:t>an</w:t>
      </w:r>
      <w:r w:rsidRPr="00500830">
        <w:rPr>
          <w:rFonts w:ascii="Arial Narrow" w:hAnsi="Arial Narrow" w:cs="Arial"/>
          <w:color w:val="000000"/>
          <w:sz w:val="22"/>
          <w:szCs w:val="22"/>
        </w:rPr>
        <w:t xml:space="preserve"> nationals or entities incorporated in Mauritius.</w:t>
      </w:r>
    </w:p>
    <w:p w14:paraId="781DAEA2" w14:textId="77777777" w:rsidR="007A6521" w:rsidRPr="00500830"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p>
    <w:p w14:paraId="25C16E98" w14:textId="77777777" w:rsidR="00417935" w:rsidRPr="00500830" w:rsidRDefault="007A6521" w:rsidP="002928B3">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 xml:space="preserve">3. Bidding documents may be downloaded from the eProcurement System </w:t>
      </w:r>
      <w:hyperlink r:id="rId7" w:history="1">
        <w:r w:rsidR="00417935" w:rsidRPr="00500830">
          <w:rPr>
            <w:rStyle w:val="Hyperlink"/>
            <w:rFonts w:ascii="Arial Narrow" w:hAnsi="Arial Narrow" w:cs="Arial"/>
            <w:sz w:val="22"/>
            <w:szCs w:val="22"/>
          </w:rPr>
          <w:t>https://eproc.publicprocurement.govmu.org</w:t>
        </w:r>
      </w:hyperlink>
    </w:p>
    <w:p w14:paraId="08BC8CDF" w14:textId="29891B4C" w:rsidR="002928B3" w:rsidRPr="00500830" w:rsidRDefault="007A6521" w:rsidP="002928B3">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Reference Number on the system:</w:t>
      </w:r>
      <w:r w:rsidR="00253417">
        <w:rPr>
          <w:rFonts w:ascii="Arial Narrow" w:hAnsi="Arial Narrow" w:cs="Arial"/>
          <w:color w:val="000000"/>
          <w:sz w:val="22"/>
          <w:szCs w:val="22"/>
        </w:rPr>
        <w:t xml:space="preserve"> </w:t>
      </w:r>
      <w:r w:rsidR="002928B3" w:rsidRPr="00500830">
        <w:rPr>
          <w:rStyle w:val="Emphasis"/>
          <w:rFonts w:ascii="Arial Narrow" w:hAnsi="Arial Narrow" w:cs="Arial"/>
          <w:b/>
          <w:bCs/>
          <w:color w:val="000000"/>
          <w:sz w:val="22"/>
          <w:szCs w:val="22"/>
        </w:rPr>
        <w:t>MUNICIPALITY OF CUREPIPE/IFB/</w:t>
      </w:r>
      <w:r w:rsidR="00A14CB5" w:rsidRPr="00500830">
        <w:rPr>
          <w:rStyle w:val="Emphasis"/>
          <w:rFonts w:ascii="Arial Narrow" w:hAnsi="Arial Narrow" w:cs="Arial"/>
          <w:b/>
          <w:bCs/>
          <w:color w:val="000000"/>
          <w:sz w:val="22"/>
          <w:szCs w:val="22"/>
        </w:rPr>
        <w:t>2023/3</w:t>
      </w:r>
      <w:r w:rsidR="00981F81">
        <w:rPr>
          <w:rStyle w:val="Emphasis"/>
          <w:rFonts w:ascii="Arial Narrow" w:hAnsi="Arial Narrow" w:cs="Arial"/>
          <w:b/>
          <w:bCs/>
          <w:color w:val="000000"/>
          <w:sz w:val="22"/>
          <w:szCs w:val="22"/>
        </w:rPr>
        <w:t>73</w:t>
      </w:r>
      <w:r w:rsidR="003C4F3A">
        <w:rPr>
          <w:rStyle w:val="Emphasis"/>
          <w:rFonts w:ascii="Arial Narrow" w:hAnsi="Arial Narrow" w:cs="Arial"/>
          <w:b/>
          <w:bCs/>
          <w:color w:val="000000"/>
          <w:sz w:val="22"/>
          <w:szCs w:val="22"/>
        </w:rPr>
        <w:t xml:space="preserve"> (for item 1)</w:t>
      </w:r>
      <w:r w:rsidR="00640902">
        <w:rPr>
          <w:rStyle w:val="Emphasis"/>
          <w:rFonts w:ascii="Arial Narrow" w:hAnsi="Arial Narrow" w:cs="Arial"/>
          <w:b/>
          <w:bCs/>
          <w:color w:val="000000"/>
          <w:sz w:val="22"/>
          <w:szCs w:val="22"/>
        </w:rPr>
        <w:t xml:space="preserve">, </w:t>
      </w:r>
      <w:r w:rsidR="00342C4C" w:rsidRPr="00500830">
        <w:rPr>
          <w:rStyle w:val="Emphasis"/>
          <w:rFonts w:ascii="Arial Narrow" w:hAnsi="Arial Narrow" w:cs="Arial"/>
          <w:b/>
          <w:bCs/>
          <w:color w:val="000000"/>
          <w:sz w:val="22"/>
          <w:szCs w:val="22"/>
        </w:rPr>
        <w:t>MUNICIPALITY OF CUREPIPE/IFB/2023/3</w:t>
      </w:r>
      <w:r w:rsidR="00981F81">
        <w:rPr>
          <w:rStyle w:val="Emphasis"/>
          <w:rFonts w:ascii="Arial Narrow" w:hAnsi="Arial Narrow" w:cs="Arial"/>
          <w:b/>
          <w:bCs/>
          <w:color w:val="000000"/>
          <w:sz w:val="22"/>
          <w:szCs w:val="22"/>
        </w:rPr>
        <w:t>74</w:t>
      </w:r>
      <w:r w:rsidR="003C4F3A">
        <w:rPr>
          <w:rStyle w:val="Emphasis"/>
          <w:rFonts w:ascii="Arial Narrow" w:hAnsi="Arial Narrow" w:cs="Arial"/>
          <w:b/>
          <w:bCs/>
          <w:color w:val="000000"/>
          <w:sz w:val="22"/>
          <w:szCs w:val="22"/>
        </w:rPr>
        <w:t xml:space="preserve"> (for item 2</w:t>
      </w:r>
      <w:r w:rsidR="00674366">
        <w:rPr>
          <w:rStyle w:val="Emphasis"/>
          <w:rFonts w:ascii="Arial Narrow" w:hAnsi="Arial Narrow" w:cs="Arial"/>
          <w:b/>
          <w:bCs/>
          <w:color w:val="000000"/>
          <w:sz w:val="22"/>
          <w:szCs w:val="22"/>
        </w:rPr>
        <w:t xml:space="preserve">), </w:t>
      </w:r>
      <w:r w:rsidR="00674366" w:rsidRPr="00500830">
        <w:rPr>
          <w:rStyle w:val="Emphasis"/>
          <w:rFonts w:ascii="Arial Narrow" w:hAnsi="Arial Narrow" w:cs="Arial"/>
          <w:b/>
          <w:bCs/>
          <w:color w:val="000000"/>
          <w:sz w:val="22"/>
          <w:szCs w:val="22"/>
        </w:rPr>
        <w:t>MUNICIPALITY OF CUREPIPE/IFB/2023/3</w:t>
      </w:r>
      <w:r w:rsidR="00674366">
        <w:rPr>
          <w:rStyle w:val="Emphasis"/>
          <w:rFonts w:ascii="Arial Narrow" w:hAnsi="Arial Narrow" w:cs="Arial"/>
          <w:b/>
          <w:bCs/>
          <w:color w:val="000000"/>
          <w:sz w:val="22"/>
          <w:szCs w:val="22"/>
        </w:rPr>
        <w:t>60</w:t>
      </w:r>
      <w:r w:rsidR="00674366" w:rsidRPr="00674366">
        <w:rPr>
          <w:rStyle w:val="Emphasis"/>
          <w:rFonts w:ascii="Arial Narrow" w:hAnsi="Arial Narrow" w:cs="Arial"/>
          <w:b/>
          <w:bCs/>
          <w:color w:val="000000"/>
          <w:sz w:val="22"/>
          <w:szCs w:val="22"/>
        </w:rPr>
        <w:t xml:space="preserve"> </w:t>
      </w:r>
      <w:r w:rsidR="00674366">
        <w:rPr>
          <w:rStyle w:val="Emphasis"/>
          <w:rFonts w:ascii="Arial Narrow" w:hAnsi="Arial Narrow" w:cs="Arial"/>
          <w:b/>
          <w:bCs/>
          <w:color w:val="000000"/>
          <w:sz w:val="22"/>
          <w:szCs w:val="22"/>
        </w:rPr>
        <w:t xml:space="preserve">for item 3) and </w:t>
      </w:r>
      <w:r w:rsidR="00674366" w:rsidRPr="00500830">
        <w:rPr>
          <w:rStyle w:val="Emphasis"/>
          <w:rFonts w:ascii="Arial Narrow" w:hAnsi="Arial Narrow" w:cs="Arial"/>
          <w:b/>
          <w:bCs/>
          <w:color w:val="000000"/>
          <w:sz w:val="22"/>
          <w:szCs w:val="22"/>
        </w:rPr>
        <w:t>MUNICIPALITY OF CUREPIPE/IFB/2023/3</w:t>
      </w:r>
      <w:r w:rsidR="00674366">
        <w:rPr>
          <w:rStyle w:val="Emphasis"/>
          <w:rFonts w:ascii="Arial Narrow" w:hAnsi="Arial Narrow" w:cs="Arial"/>
          <w:b/>
          <w:bCs/>
          <w:color w:val="000000"/>
          <w:sz w:val="22"/>
          <w:szCs w:val="22"/>
        </w:rPr>
        <w:t>76</w:t>
      </w:r>
      <w:r w:rsidR="00674366" w:rsidRPr="00674366">
        <w:rPr>
          <w:rStyle w:val="Emphasis"/>
          <w:rFonts w:ascii="Arial Narrow" w:hAnsi="Arial Narrow" w:cs="Arial"/>
          <w:b/>
          <w:bCs/>
          <w:color w:val="000000"/>
          <w:sz w:val="22"/>
          <w:szCs w:val="22"/>
        </w:rPr>
        <w:t xml:space="preserve"> </w:t>
      </w:r>
      <w:r w:rsidR="00674366">
        <w:rPr>
          <w:rStyle w:val="Emphasis"/>
          <w:rFonts w:ascii="Arial Narrow" w:hAnsi="Arial Narrow" w:cs="Arial"/>
          <w:b/>
          <w:bCs/>
          <w:color w:val="000000"/>
          <w:sz w:val="22"/>
          <w:szCs w:val="22"/>
        </w:rPr>
        <w:t>(for item 4)</w:t>
      </w:r>
    </w:p>
    <w:p w14:paraId="4474FDB6" w14:textId="77777777" w:rsidR="007A6521" w:rsidRPr="00500830"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p>
    <w:p w14:paraId="336788EA" w14:textId="77777777" w:rsidR="00404879"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Style w:val="Strong"/>
          <w:rFonts w:ascii="Arial Narrow" w:hAnsi="Arial Narrow" w:cs="Arial"/>
          <w:b w:val="0"/>
          <w:color w:val="000000"/>
          <w:sz w:val="22"/>
          <w:szCs w:val="22"/>
        </w:rPr>
        <w:t>4.</w:t>
      </w:r>
      <w:r w:rsidRPr="00500830">
        <w:rPr>
          <w:rFonts w:ascii="Arial Narrow" w:hAnsi="Arial Narrow" w:cs="Arial"/>
          <w:color w:val="000000"/>
          <w:sz w:val="22"/>
          <w:szCs w:val="22"/>
        </w:rPr>
        <w:t>Bids must be submitted online on the eProcurement System</w:t>
      </w:r>
      <w:r w:rsidR="00404879">
        <w:rPr>
          <w:rFonts w:ascii="Arial Narrow" w:hAnsi="Arial Narrow" w:cs="Arial"/>
          <w:color w:val="000000"/>
          <w:sz w:val="22"/>
          <w:szCs w:val="22"/>
        </w:rPr>
        <w:t xml:space="preserve"> as follows:</w:t>
      </w:r>
      <w:r w:rsidRPr="00500830">
        <w:rPr>
          <w:rFonts w:ascii="Arial Narrow" w:hAnsi="Arial Narrow" w:cs="Arial"/>
          <w:color w:val="000000"/>
          <w:sz w:val="22"/>
          <w:szCs w:val="22"/>
        </w:rPr>
        <w:t xml:space="preserve"> </w:t>
      </w:r>
    </w:p>
    <w:p w14:paraId="3A450DF8" w14:textId="77777777" w:rsidR="00404879" w:rsidRDefault="00404879" w:rsidP="007A6521">
      <w:pPr>
        <w:pStyle w:val="NormalWeb"/>
        <w:shd w:val="clear" w:color="auto" w:fill="F3F3FF"/>
        <w:spacing w:before="0" w:beforeAutospacing="0" w:after="0" w:afterAutospacing="0"/>
        <w:jc w:val="both"/>
        <w:rPr>
          <w:rFonts w:ascii="Arial Narrow" w:hAnsi="Arial Narrow" w:cs="Arial"/>
          <w:color w:val="000000"/>
          <w:sz w:val="22"/>
          <w:szCs w:val="22"/>
        </w:rPr>
      </w:pPr>
      <w:r>
        <w:rPr>
          <w:rFonts w:ascii="Arial Narrow" w:hAnsi="Arial Narrow" w:cs="Arial"/>
          <w:color w:val="000000"/>
          <w:sz w:val="22"/>
          <w:szCs w:val="22"/>
        </w:rPr>
        <w:t>(</w:t>
      </w:r>
      <w:proofErr w:type="spellStart"/>
      <w:r>
        <w:rPr>
          <w:rFonts w:ascii="Arial Narrow" w:hAnsi="Arial Narrow" w:cs="Arial"/>
          <w:color w:val="000000"/>
          <w:sz w:val="22"/>
          <w:szCs w:val="22"/>
        </w:rPr>
        <w:t>i</w:t>
      </w:r>
      <w:proofErr w:type="spellEnd"/>
      <w:r>
        <w:rPr>
          <w:rFonts w:ascii="Arial Narrow" w:hAnsi="Arial Narrow" w:cs="Arial"/>
          <w:color w:val="000000"/>
          <w:sz w:val="22"/>
          <w:szCs w:val="22"/>
        </w:rPr>
        <w:t xml:space="preserve">) Item 1 &amp; 2 - </w:t>
      </w:r>
      <w:r w:rsidR="007A6521" w:rsidRPr="00500830">
        <w:rPr>
          <w:rFonts w:ascii="Arial Narrow" w:hAnsi="Arial Narrow" w:cs="Arial"/>
          <w:color w:val="000000"/>
          <w:sz w:val="22"/>
          <w:szCs w:val="22"/>
        </w:rPr>
        <w:t>at latest by </w:t>
      </w:r>
      <w:r w:rsidR="00981F81">
        <w:rPr>
          <w:rStyle w:val="Emphasis"/>
          <w:rFonts w:ascii="Arial Narrow" w:hAnsi="Arial Narrow" w:cs="Arial"/>
          <w:color w:val="000000"/>
          <w:sz w:val="22"/>
          <w:szCs w:val="22"/>
        </w:rPr>
        <w:t>Monday 22 January 2024</w:t>
      </w:r>
      <w:r w:rsidR="007A6521" w:rsidRPr="00500830">
        <w:rPr>
          <w:rStyle w:val="Emphasis"/>
          <w:rFonts w:ascii="Arial Narrow" w:hAnsi="Arial Narrow" w:cs="Arial"/>
          <w:color w:val="000000"/>
          <w:sz w:val="22"/>
          <w:szCs w:val="22"/>
        </w:rPr>
        <w:t xml:space="preserve"> at 1</w:t>
      </w:r>
      <w:r w:rsidR="00AC0310" w:rsidRPr="00500830">
        <w:rPr>
          <w:rStyle w:val="Emphasis"/>
          <w:rFonts w:ascii="Arial Narrow" w:hAnsi="Arial Narrow" w:cs="Arial"/>
          <w:color w:val="000000"/>
          <w:sz w:val="22"/>
          <w:szCs w:val="22"/>
        </w:rPr>
        <w:t>4</w:t>
      </w:r>
      <w:r w:rsidR="007A6521" w:rsidRPr="00500830">
        <w:rPr>
          <w:rStyle w:val="Emphasis"/>
          <w:rFonts w:ascii="Arial Narrow" w:hAnsi="Arial Narrow" w:cs="Arial"/>
          <w:color w:val="000000"/>
          <w:sz w:val="22"/>
          <w:szCs w:val="22"/>
        </w:rPr>
        <w:t xml:space="preserve">hr00 </w:t>
      </w:r>
      <w:r w:rsidR="007A6521" w:rsidRPr="00500830">
        <w:rPr>
          <w:rFonts w:ascii="Arial Narrow" w:hAnsi="Arial Narrow" w:cs="Arial"/>
          <w:color w:val="000000"/>
          <w:sz w:val="22"/>
          <w:szCs w:val="22"/>
        </w:rPr>
        <w:t>(Mauritian Time)</w:t>
      </w:r>
      <w:r>
        <w:rPr>
          <w:rFonts w:ascii="Arial Narrow" w:hAnsi="Arial Narrow" w:cs="Arial"/>
          <w:color w:val="000000"/>
          <w:sz w:val="22"/>
          <w:szCs w:val="22"/>
        </w:rPr>
        <w:t>; and</w:t>
      </w:r>
    </w:p>
    <w:p w14:paraId="5735F985" w14:textId="439D63D3" w:rsidR="007A6521" w:rsidRPr="00500830" w:rsidRDefault="00404879" w:rsidP="00404879">
      <w:pPr>
        <w:pStyle w:val="NormalWeb"/>
        <w:shd w:val="clear" w:color="auto" w:fill="F3F3FF"/>
        <w:spacing w:before="0" w:beforeAutospacing="0" w:after="0" w:afterAutospacing="0"/>
        <w:jc w:val="both"/>
        <w:rPr>
          <w:rFonts w:ascii="Arial Narrow" w:hAnsi="Arial Narrow" w:cs="Arial"/>
          <w:color w:val="000000"/>
          <w:sz w:val="22"/>
          <w:szCs w:val="22"/>
        </w:rPr>
      </w:pPr>
      <w:r>
        <w:rPr>
          <w:rFonts w:ascii="Arial Narrow" w:hAnsi="Arial Narrow" w:cs="Arial"/>
          <w:color w:val="000000"/>
          <w:sz w:val="22"/>
          <w:szCs w:val="22"/>
        </w:rPr>
        <w:t>(ii) item 3</w:t>
      </w:r>
      <w:r w:rsidR="00674366" w:rsidRPr="00404879">
        <w:rPr>
          <w:rFonts w:ascii="Arial Narrow" w:hAnsi="Arial Narrow" w:cs="Arial"/>
          <w:color w:val="000000"/>
          <w:sz w:val="22"/>
          <w:szCs w:val="22"/>
        </w:rPr>
        <w:t xml:space="preserve"> &amp;</w:t>
      </w:r>
      <w:r w:rsidR="003A2A00" w:rsidRPr="00404879">
        <w:rPr>
          <w:rFonts w:ascii="Arial Narrow" w:hAnsi="Arial Narrow" w:cs="Arial"/>
          <w:color w:val="000000"/>
          <w:sz w:val="22"/>
          <w:szCs w:val="22"/>
        </w:rPr>
        <w:t xml:space="preserve"> </w:t>
      </w:r>
      <w:r>
        <w:rPr>
          <w:rFonts w:ascii="Arial Narrow" w:hAnsi="Arial Narrow" w:cs="Arial"/>
          <w:color w:val="000000"/>
          <w:sz w:val="22"/>
          <w:szCs w:val="22"/>
        </w:rPr>
        <w:t>4 -</w:t>
      </w:r>
      <w:r w:rsidR="00674366">
        <w:rPr>
          <w:rFonts w:ascii="Arial Narrow" w:hAnsi="Arial Narrow" w:cs="Arial"/>
          <w:color w:val="000000"/>
          <w:sz w:val="22"/>
          <w:szCs w:val="22"/>
        </w:rPr>
        <w:t xml:space="preserve"> by </w:t>
      </w:r>
      <w:r w:rsidR="00674366" w:rsidRPr="00674366">
        <w:rPr>
          <w:rFonts w:ascii="Arial Narrow" w:hAnsi="Arial Narrow" w:cs="Arial"/>
          <w:i/>
          <w:color w:val="000000"/>
          <w:sz w:val="22"/>
          <w:szCs w:val="22"/>
        </w:rPr>
        <w:t>Tuesday 30 January 2024 at 14hr00</w:t>
      </w:r>
      <w:r w:rsidR="00674366">
        <w:rPr>
          <w:rFonts w:ascii="Arial Narrow" w:hAnsi="Arial Narrow" w:cs="Arial"/>
          <w:color w:val="000000"/>
          <w:sz w:val="22"/>
          <w:szCs w:val="22"/>
        </w:rPr>
        <w:t xml:space="preserve"> </w:t>
      </w:r>
      <w:r>
        <w:rPr>
          <w:rFonts w:ascii="Arial Narrow" w:hAnsi="Arial Narrow" w:cs="Arial"/>
          <w:color w:val="000000"/>
          <w:sz w:val="22"/>
          <w:szCs w:val="22"/>
        </w:rPr>
        <w:t>(</w:t>
      </w:r>
      <w:r w:rsidRPr="00500830">
        <w:rPr>
          <w:rFonts w:ascii="Arial Narrow" w:hAnsi="Arial Narrow" w:cs="Arial"/>
          <w:color w:val="000000"/>
          <w:sz w:val="22"/>
          <w:szCs w:val="22"/>
        </w:rPr>
        <w:t>Mauritian Time)</w:t>
      </w:r>
    </w:p>
    <w:p w14:paraId="4CB24B51" w14:textId="77777777" w:rsidR="007A6521" w:rsidRPr="00500830"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 </w:t>
      </w:r>
    </w:p>
    <w:p w14:paraId="2B67882C" w14:textId="77777777" w:rsidR="00404879"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 xml:space="preserve">5.Bidders who have submitted bids online by the closing date and time shall decrypt and re-encrypt their bids </w:t>
      </w:r>
      <w:r w:rsidR="00404879">
        <w:rPr>
          <w:rFonts w:ascii="Arial Narrow" w:hAnsi="Arial Narrow" w:cs="Arial"/>
          <w:color w:val="000000"/>
          <w:sz w:val="22"/>
          <w:szCs w:val="22"/>
        </w:rPr>
        <w:t>as per hereunder:</w:t>
      </w:r>
    </w:p>
    <w:p w14:paraId="12025011" w14:textId="41E8C3AA" w:rsidR="00404879" w:rsidRDefault="00404879" w:rsidP="007A6521">
      <w:pPr>
        <w:pStyle w:val="NormalWeb"/>
        <w:shd w:val="clear" w:color="auto" w:fill="F3F3FF"/>
        <w:spacing w:before="0" w:beforeAutospacing="0" w:after="0" w:afterAutospacing="0"/>
        <w:jc w:val="both"/>
        <w:rPr>
          <w:rStyle w:val="Emphasis"/>
          <w:rFonts w:ascii="Arial Narrow" w:hAnsi="Arial Narrow" w:cs="Arial"/>
          <w:color w:val="000000"/>
          <w:sz w:val="22"/>
          <w:szCs w:val="22"/>
        </w:rPr>
      </w:pPr>
      <w:r>
        <w:rPr>
          <w:rFonts w:ascii="Arial Narrow" w:hAnsi="Arial Narrow" w:cs="Arial"/>
          <w:color w:val="000000"/>
          <w:sz w:val="22"/>
          <w:szCs w:val="22"/>
        </w:rPr>
        <w:t>(</w:t>
      </w:r>
      <w:proofErr w:type="spellStart"/>
      <w:r>
        <w:rPr>
          <w:rFonts w:ascii="Arial Narrow" w:hAnsi="Arial Narrow" w:cs="Arial"/>
          <w:color w:val="000000"/>
          <w:sz w:val="22"/>
          <w:szCs w:val="22"/>
        </w:rPr>
        <w:t>i</w:t>
      </w:r>
      <w:proofErr w:type="spellEnd"/>
      <w:r>
        <w:rPr>
          <w:rFonts w:ascii="Arial Narrow" w:hAnsi="Arial Narrow" w:cs="Arial"/>
          <w:color w:val="000000"/>
          <w:sz w:val="22"/>
          <w:szCs w:val="22"/>
        </w:rPr>
        <w:t xml:space="preserve">) </w:t>
      </w:r>
      <w:r>
        <w:rPr>
          <w:rStyle w:val="Emphasis"/>
          <w:rFonts w:ascii="Arial Narrow" w:hAnsi="Arial Narrow" w:cs="Arial"/>
          <w:i w:val="0"/>
          <w:color w:val="000000"/>
          <w:sz w:val="22"/>
          <w:szCs w:val="22"/>
        </w:rPr>
        <w:t>I</w:t>
      </w:r>
      <w:r w:rsidRPr="00404879">
        <w:rPr>
          <w:rStyle w:val="Emphasis"/>
          <w:rFonts w:ascii="Arial Narrow" w:hAnsi="Arial Narrow" w:cs="Arial"/>
          <w:i w:val="0"/>
          <w:color w:val="000000"/>
          <w:sz w:val="22"/>
          <w:szCs w:val="22"/>
        </w:rPr>
        <w:t>tem 1&amp;2</w:t>
      </w:r>
      <w:r>
        <w:rPr>
          <w:rStyle w:val="Emphasis"/>
          <w:rFonts w:ascii="Arial Narrow" w:hAnsi="Arial Narrow" w:cs="Arial"/>
          <w:i w:val="0"/>
          <w:color w:val="000000"/>
          <w:sz w:val="22"/>
          <w:szCs w:val="22"/>
        </w:rPr>
        <w:t>-</w:t>
      </w:r>
      <w:r>
        <w:rPr>
          <w:rStyle w:val="Emphasis"/>
          <w:rFonts w:ascii="Arial Narrow" w:hAnsi="Arial Narrow" w:cs="Arial"/>
          <w:color w:val="000000"/>
          <w:sz w:val="22"/>
          <w:szCs w:val="22"/>
        </w:rPr>
        <w:t xml:space="preserve"> </w:t>
      </w:r>
      <w:r w:rsidR="007A6521" w:rsidRPr="00500830">
        <w:rPr>
          <w:rFonts w:ascii="Arial Narrow" w:hAnsi="Arial Narrow" w:cs="Arial"/>
          <w:color w:val="000000"/>
          <w:sz w:val="22"/>
          <w:szCs w:val="22"/>
        </w:rPr>
        <w:t>from </w:t>
      </w:r>
      <w:r w:rsidR="00FB07E6">
        <w:rPr>
          <w:rStyle w:val="Emphasis"/>
          <w:rFonts w:ascii="Arial Narrow" w:hAnsi="Arial Narrow" w:cs="Arial"/>
          <w:color w:val="000000"/>
          <w:sz w:val="22"/>
          <w:szCs w:val="22"/>
        </w:rPr>
        <w:t>Monday</w:t>
      </w:r>
      <w:r w:rsidR="00981F81">
        <w:rPr>
          <w:rStyle w:val="Emphasis"/>
          <w:rFonts w:ascii="Arial Narrow" w:hAnsi="Arial Narrow" w:cs="Arial"/>
          <w:color w:val="000000"/>
          <w:sz w:val="22"/>
          <w:szCs w:val="22"/>
        </w:rPr>
        <w:t xml:space="preserve"> </w:t>
      </w:r>
      <w:r w:rsidR="00FB07E6">
        <w:rPr>
          <w:rStyle w:val="Emphasis"/>
          <w:rFonts w:ascii="Arial Narrow" w:hAnsi="Arial Narrow" w:cs="Arial"/>
          <w:color w:val="000000"/>
          <w:sz w:val="22"/>
          <w:szCs w:val="22"/>
        </w:rPr>
        <w:t>22/01/24</w:t>
      </w:r>
      <w:r w:rsidR="00981F81" w:rsidRPr="00500830">
        <w:rPr>
          <w:rStyle w:val="Emphasis"/>
          <w:rFonts w:ascii="Arial Narrow" w:hAnsi="Arial Narrow" w:cs="Arial"/>
          <w:color w:val="000000"/>
          <w:sz w:val="22"/>
          <w:szCs w:val="22"/>
        </w:rPr>
        <w:t xml:space="preserve"> </w:t>
      </w:r>
      <w:r w:rsidR="007A6521" w:rsidRPr="00500830">
        <w:rPr>
          <w:rStyle w:val="Emphasis"/>
          <w:rFonts w:ascii="Arial Narrow" w:hAnsi="Arial Narrow" w:cs="Arial"/>
          <w:color w:val="000000"/>
          <w:sz w:val="22"/>
          <w:szCs w:val="22"/>
        </w:rPr>
        <w:t>at 1</w:t>
      </w:r>
      <w:r w:rsidR="000E3E52" w:rsidRPr="00500830">
        <w:rPr>
          <w:rStyle w:val="Emphasis"/>
          <w:rFonts w:ascii="Arial Narrow" w:hAnsi="Arial Narrow" w:cs="Arial"/>
          <w:color w:val="000000"/>
          <w:sz w:val="22"/>
          <w:szCs w:val="22"/>
        </w:rPr>
        <w:t>6</w:t>
      </w:r>
      <w:r w:rsidR="007A6521" w:rsidRPr="00500830">
        <w:rPr>
          <w:rStyle w:val="Emphasis"/>
          <w:rFonts w:ascii="Arial Narrow" w:hAnsi="Arial Narrow" w:cs="Arial"/>
          <w:color w:val="000000"/>
          <w:sz w:val="22"/>
          <w:szCs w:val="22"/>
        </w:rPr>
        <w:t>hr01 </w:t>
      </w:r>
      <w:r w:rsidR="007A6521" w:rsidRPr="00500830">
        <w:rPr>
          <w:rFonts w:ascii="Arial Narrow" w:hAnsi="Arial Narrow" w:cs="Arial"/>
          <w:color w:val="000000"/>
          <w:sz w:val="22"/>
          <w:szCs w:val="22"/>
        </w:rPr>
        <w:t>till </w:t>
      </w:r>
      <w:r w:rsidR="00981F81">
        <w:rPr>
          <w:rStyle w:val="Emphasis"/>
          <w:rFonts w:ascii="Arial Narrow" w:hAnsi="Arial Narrow" w:cs="Arial"/>
          <w:color w:val="000000"/>
          <w:sz w:val="22"/>
          <w:szCs w:val="22"/>
        </w:rPr>
        <w:t xml:space="preserve">Tuesday </w:t>
      </w:r>
      <w:r w:rsidR="00FB07E6">
        <w:rPr>
          <w:rStyle w:val="Emphasis"/>
          <w:rFonts w:ascii="Arial Narrow" w:hAnsi="Arial Narrow" w:cs="Arial"/>
          <w:color w:val="000000"/>
          <w:sz w:val="22"/>
          <w:szCs w:val="22"/>
        </w:rPr>
        <w:t>23/01/24</w:t>
      </w:r>
      <w:r w:rsidR="007A6521" w:rsidRPr="00500830">
        <w:rPr>
          <w:rStyle w:val="Emphasis"/>
          <w:rFonts w:ascii="Arial Narrow" w:hAnsi="Arial Narrow" w:cs="Arial"/>
          <w:color w:val="000000"/>
          <w:sz w:val="22"/>
          <w:szCs w:val="22"/>
        </w:rPr>
        <w:t xml:space="preserve"> at 1</w:t>
      </w:r>
      <w:r w:rsidR="0013617E" w:rsidRPr="00500830">
        <w:rPr>
          <w:rStyle w:val="Emphasis"/>
          <w:rFonts w:ascii="Arial Narrow" w:hAnsi="Arial Narrow" w:cs="Arial"/>
          <w:color w:val="000000"/>
          <w:sz w:val="22"/>
          <w:szCs w:val="22"/>
        </w:rPr>
        <w:t>4</w:t>
      </w:r>
      <w:r w:rsidR="007A6521" w:rsidRPr="00500830">
        <w:rPr>
          <w:rStyle w:val="Emphasis"/>
          <w:rFonts w:ascii="Arial Narrow" w:hAnsi="Arial Narrow" w:cs="Arial"/>
          <w:color w:val="000000"/>
          <w:sz w:val="22"/>
          <w:szCs w:val="22"/>
        </w:rPr>
        <w:t>hr</w:t>
      </w:r>
      <w:r w:rsidRPr="00500830">
        <w:rPr>
          <w:rStyle w:val="Emphasis"/>
          <w:rFonts w:ascii="Arial Narrow" w:hAnsi="Arial Narrow" w:cs="Arial"/>
          <w:color w:val="000000"/>
          <w:sz w:val="22"/>
          <w:szCs w:val="22"/>
        </w:rPr>
        <w:t>00</w:t>
      </w:r>
      <w:r>
        <w:rPr>
          <w:rStyle w:val="Emphasis"/>
          <w:rFonts w:ascii="Arial Narrow" w:hAnsi="Arial Narrow" w:cs="Arial"/>
          <w:color w:val="000000"/>
          <w:sz w:val="22"/>
          <w:szCs w:val="22"/>
        </w:rPr>
        <w:t>; and</w:t>
      </w:r>
      <w:r w:rsidR="00FB07E6">
        <w:rPr>
          <w:rStyle w:val="Emphasis"/>
          <w:rFonts w:ascii="Arial Narrow" w:hAnsi="Arial Narrow" w:cs="Arial"/>
          <w:color w:val="000000"/>
          <w:sz w:val="22"/>
          <w:szCs w:val="22"/>
        </w:rPr>
        <w:t xml:space="preserve"> </w:t>
      </w:r>
    </w:p>
    <w:p w14:paraId="6F0040C2" w14:textId="19013200" w:rsidR="007A6521" w:rsidRPr="00404879" w:rsidRDefault="00404879" w:rsidP="007A6521">
      <w:pPr>
        <w:pStyle w:val="NormalWeb"/>
        <w:shd w:val="clear" w:color="auto" w:fill="F3F3FF"/>
        <w:spacing w:before="0" w:beforeAutospacing="0" w:after="0" w:afterAutospacing="0"/>
        <w:jc w:val="both"/>
        <w:rPr>
          <w:rFonts w:ascii="Arial Narrow" w:hAnsi="Arial Narrow" w:cs="Arial"/>
          <w:i/>
          <w:iCs/>
          <w:color w:val="000000"/>
          <w:sz w:val="22"/>
          <w:szCs w:val="22"/>
        </w:rPr>
      </w:pPr>
      <w:r>
        <w:rPr>
          <w:rStyle w:val="Emphasis"/>
          <w:rFonts w:ascii="Arial Narrow" w:hAnsi="Arial Narrow" w:cs="Arial"/>
          <w:color w:val="000000"/>
          <w:sz w:val="22"/>
          <w:szCs w:val="22"/>
        </w:rPr>
        <w:t xml:space="preserve">(ii) </w:t>
      </w:r>
      <w:r>
        <w:rPr>
          <w:rStyle w:val="Emphasis"/>
          <w:rFonts w:ascii="Arial Narrow" w:hAnsi="Arial Narrow" w:cs="Arial"/>
          <w:i w:val="0"/>
          <w:color w:val="000000"/>
          <w:sz w:val="22"/>
          <w:szCs w:val="22"/>
        </w:rPr>
        <w:t>I</w:t>
      </w:r>
      <w:r w:rsidRPr="00404879">
        <w:rPr>
          <w:rStyle w:val="Emphasis"/>
          <w:rFonts w:ascii="Arial Narrow" w:hAnsi="Arial Narrow" w:cs="Arial"/>
          <w:i w:val="0"/>
          <w:color w:val="000000"/>
          <w:sz w:val="22"/>
          <w:szCs w:val="22"/>
        </w:rPr>
        <w:t>tems 3&amp;4 -</w:t>
      </w:r>
      <w:r w:rsidRPr="00404879">
        <w:rPr>
          <w:rStyle w:val="Emphasis"/>
          <w:rFonts w:ascii="Arial Narrow" w:hAnsi="Arial Narrow" w:cs="Arial"/>
          <w:color w:val="000000"/>
          <w:sz w:val="22"/>
          <w:szCs w:val="22"/>
        </w:rPr>
        <w:t xml:space="preserve"> </w:t>
      </w:r>
      <w:r w:rsidR="00FB07E6" w:rsidRPr="00404879">
        <w:rPr>
          <w:rStyle w:val="Emphasis"/>
          <w:rFonts w:ascii="Arial Narrow" w:hAnsi="Arial Narrow" w:cs="Arial"/>
          <w:color w:val="000000"/>
          <w:sz w:val="22"/>
          <w:szCs w:val="22"/>
        </w:rPr>
        <w:t>f</w:t>
      </w:r>
      <w:r w:rsidR="00FB07E6">
        <w:rPr>
          <w:rStyle w:val="Emphasis"/>
          <w:rFonts w:ascii="Arial Narrow" w:hAnsi="Arial Narrow" w:cs="Arial"/>
          <w:color w:val="000000"/>
          <w:sz w:val="22"/>
          <w:szCs w:val="22"/>
        </w:rPr>
        <w:t>rom Tuesday 30/01/24 at 16hr01 t</w:t>
      </w:r>
      <w:r w:rsidR="00803227">
        <w:rPr>
          <w:rStyle w:val="Emphasis"/>
          <w:rFonts w:ascii="Arial Narrow" w:hAnsi="Arial Narrow" w:cs="Arial"/>
          <w:color w:val="000000"/>
          <w:sz w:val="22"/>
          <w:szCs w:val="22"/>
        </w:rPr>
        <w:t xml:space="preserve">ill </w:t>
      </w:r>
      <w:r w:rsidR="00FB07E6">
        <w:rPr>
          <w:rStyle w:val="Emphasis"/>
          <w:rFonts w:ascii="Arial Narrow" w:hAnsi="Arial Narrow" w:cs="Arial"/>
          <w:color w:val="000000"/>
          <w:sz w:val="22"/>
          <w:szCs w:val="22"/>
        </w:rPr>
        <w:t>W</w:t>
      </w:r>
      <w:r>
        <w:rPr>
          <w:rStyle w:val="Emphasis"/>
          <w:rFonts w:ascii="Arial Narrow" w:hAnsi="Arial Narrow" w:cs="Arial"/>
          <w:color w:val="000000"/>
          <w:sz w:val="22"/>
          <w:szCs w:val="22"/>
        </w:rPr>
        <w:t xml:space="preserve">ednesday 31/01/24 at 14hr00 </w:t>
      </w:r>
    </w:p>
    <w:p w14:paraId="77C1469D" w14:textId="77777777" w:rsidR="007A6521" w:rsidRPr="00500830" w:rsidRDefault="007A6521" w:rsidP="007A6521">
      <w:pPr>
        <w:pStyle w:val="NormalWeb"/>
        <w:shd w:val="clear" w:color="auto" w:fill="F3F3FF"/>
        <w:spacing w:before="0" w:beforeAutospacing="0" w:after="0" w:afterAutospacing="0"/>
        <w:rPr>
          <w:rFonts w:ascii="Arial Narrow" w:hAnsi="Arial Narrow" w:cs="Arial"/>
          <w:color w:val="000000"/>
          <w:sz w:val="22"/>
          <w:szCs w:val="22"/>
        </w:rPr>
      </w:pPr>
      <w:r w:rsidRPr="00500830">
        <w:rPr>
          <w:rFonts w:ascii="Arial Narrow" w:hAnsi="Arial Narrow" w:cs="Arial"/>
          <w:color w:val="000000"/>
          <w:sz w:val="22"/>
          <w:szCs w:val="22"/>
        </w:rPr>
        <w:t> </w:t>
      </w:r>
    </w:p>
    <w:p w14:paraId="1403AA47" w14:textId="0395DF81" w:rsidR="007A6521" w:rsidRPr="00500830" w:rsidRDefault="00674366" w:rsidP="00112307">
      <w:pPr>
        <w:pStyle w:val="NormalWeb"/>
        <w:shd w:val="clear" w:color="auto" w:fill="F3F3FF"/>
        <w:spacing w:before="0" w:beforeAutospacing="0" w:after="0" w:afterAutospacing="0"/>
        <w:jc w:val="both"/>
        <w:rPr>
          <w:rFonts w:ascii="Arial Narrow" w:hAnsi="Arial Narrow" w:cs="Arial"/>
          <w:color w:val="000000"/>
          <w:sz w:val="22"/>
          <w:szCs w:val="22"/>
        </w:rPr>
      </w:pPr>
      <w:r>
        <w:rPr>
          <w:rFonts w:ascii="Arial Narrow" w:hAnsi="Arial Narrow" w:cs="Arial"/>
          <w:color w:val="000000"/>
          <w:sz w:val="22"/>
          <w:szCs w:val="22"/>
        </w:rPr>
        <w:t>6</w:t>
      </w:r>
      <w:r w:rsidR="007A6521" w:rsidRPr="00500830">
        <w:rPr>
          <w:rFonts w:ascii="Arial Narrow" w:hAnsi="Arial Narrow" w:cs="Arial"/>
          <w:color w:val="000000"/>
          <w:sz w:val="22"/>
          <w:szCs w:val="22"/>
        </w:rPr>
        <w:t>. The </w:t>
      </w:r>
      <w:r w:rsidR="007A6521" w:rsidRPr="00500830">
        <w:rPr>
          <w:rStyle w:val="Emphasis"/>
          <w:rFonts w:ascii="Arial Narrow" w:hAnsi="Arial Narrow" w:cs="Arial"/>
          <w:color w:val="000000"/>
          <w:sz w:val="22"/>
          <w:szCs w:val="22"/>
        </w:rPr>
        <w:t xml:space="preserve">Municipal Council of </w:t>
      </w:r>
      <w:proofErr w:type="spellStart"/>
      <w:r w:rsidR="007A6521" w:rsidRPr="00500830">
        <w:rPr>
          <w:rStyle w:val="Emphasis"/>
          <w:rFonts w:ascii="Arial Narrow" w:hAnsi="Arial Narrow" w:cs="Arial"/>
          <w:color w:val="000000"/>
          <w:sz w:val="22"/>
          <w:szCs w:val="22"/>
        </w:rPr>
        <w:t>Curepipe</w:t>
      </w:r>
      <w:proofErr w:type="spellEnd"/>
      <w:r w:rsidR="007A6521" w:rsidRPr="00500830">
        <w:rPr>
          <w:rStyle w:val="Emphasis"/>
          <w:rFonts w:ascii="Arial Narrow" w:hAnsi="Arial Narrow" w:cs="Arial"/>
          <w:color w:val="000000"/>
          <w:sz w:val="22"/>
          <w:szCs w:val="22"/>
        </w:rPr>
        <w:t xml:space="preserve"> </w:t>
      </w:r>
      <w:r w:rsidR="007A6521" w:rsidRPr="00500830">
        <w:rPr>
          <w:rFonts w:ascii="Arial Narrow" w:hAnsi="Arial Narrow" w:cs="Arial"/>
          <w:color w:val="000000"/>
          <w:sz w:val="22"/>
          <w:szCs w:val="22"/>
        </w:rPr>
        <w:t>reserves the right to accept or reject any bid and to annul the bidding process and reject all bids at any time prior to award of the Contract, without thereby incurring any liability to any Bidder.</w:t>
      </w:r>
    </w:p>
    <w:p w14:paraId="6BA82867" w14:textId="7F3149EF" w:rsidR="007A6521" w:rsidRPr="00500830" w:rsidRDefault="00DD510C" w:rsidP="00DD510C">
      <w:pPr>
        <w:pStyle w:val="NormalWeb"/>
        <w:shd w:val="clear" w:color="auto" w:fill="F3F3FF"/>
        <w:tabs>
          <w:tab w:val="right" w:pos="9781"/>
        </w:tabs>
        <w:spacing w:before="0" w:beforeAutospacing="0" w:after="0" w:afterAutospacing="0"/>
        <w:rPr>
          <w:rFonts w:ascii="Arial Narrow" w:hAnsi="Arial Narrow" w:cs="Arial"/>
          <w:color w:val="000000"/>
          <w:sz w:val="22"/>
          <w:szCs w:val="22"/>
        </w:rPr>
      </w:pPr>
      <w:r>
        <w:rPr>
          <w:rFonts w:ascii="Arial Narrow" w:hAnsi="Arial Narrow"/>
          <w:b/>
        </w:rPr>
        <w:t xml:space="preserve">Chief </w:t>
      </w:r>
      <w:r w:rsidRPr="00500830">
        <w:rPr>
          <w:rFonts w:ascii="Arial Narrow" w:hAnsi="Arial Narrow"/>
          <w:b/>
        </w:rPr>
        <w:t>Executive</w:t>
      </w:r>
      <w:r w:rsidRPr="00500830">
        <w:rPr>
          <w:rFonts w:ascii="Arial Narrow" w:hAnsi="Arial Narrow"/>
          <w:b/>
        </w:rPr>
        <w:tab/>
      </w:r>
      <w:r w:rsidR="00BE3C21">
        <w:rPr>
          <w:rStyle w:val="Emphasis"/>
          <w:rFonts w:ascii="Arial Narrow" w:hAnsi="Arial Narrow" w:cs="Arial"/>
          <w:b/>
          <w:bCs/>
          <w:color w:val="000000"/>
          <w:sz w:val="22"/>
          <w:szCs w:val="22"/>
        </w:rPr>
        <w:t>0</w:t>
      </w:r>
      <w:r w:rsidR="00CE0F79">
        <w:rPr>
          <w:rStyle w:val="Emphasis"/>
          <w:rFonts w:ascii="Arial Narrow" w:hAnsi="Arial Narrow" w:cs="Arial"/>
          <w:b/>
          <w:bCs/>
          <w:color w:val="000000"/>
          <w:sz w:val="22"/>
          <w:szCs w:val="22"/>
        </w:rPr>
        <w:t>8</w:t>
      </w:r>
      <w:r w:rsidR="00BE3C21">
        <w:rPr>
          <w:rStyle w:val="Emphasis"/>
          <w:rFonts w:ascii="Arial Narrow" w:hAnsi="Arial Narrow" w:cs="Arial"/>
          <w:b/>
          <w:bCs/>
          <w:color w:val="000000"/>
          <w:sz w:val="22"/>
          <w:szCs w:val="22"/>
        </w:rPr>
        <w:t xml:space="preserve"> January</w:t>
      </w:r>
      <w:r w:rsidR="008F56D0" w:rsidRPr="00500830">
        <w:rPr>
          <w:rStyle w:val="Emphasis"/>
          <w:rFonts w:ascii="Arial Narrow" w:hAnsi="Arial Narrow" w:cs="Arial"/>
          <w:b/>
          <w:bCs/>
          <w:color w:val="000000"/>
          <w:sz w:val="22"/>
          <w:szCs w:val="22"/>
        </w:rPr>
        <w:t xml:space="preserve"> </w:t>
      </w:r>
      <w:r w:rsidR="0085116E" w:rsidRPr="00500830">
        <w:rPr>
          <w:rStyle w:val="Emphasis"/>
          <w:rFonts w:ascii="Arial Narrow" w:hAnsi="Arial Narrow" w:cs="Arial"/>
          <w:b/>
          <w:bCs/>
          <w:color w:val="000000"/>
          <w:sz w:val="22"/>
          <w:szCs w:val="22"/>
        </w:rPr>
        <w:t>202</w:t>
      </w:r>
      <w:r w:rsidR="00BE3C21">
        <w:rPr>
          <w:rStyle w:val="Emphasis"/>
          <w:rFonts w:ascii="Arial Narrow" w:hAnsi="Arial Narrow" w:cs="Arial"/>
          <w:b/>
          <w:bCs/>
          <w:color w:val="000000"/>
          <w:sz w:val="22"/>
          <w:szCs w:val="22"/>
        </w:rPr>
        <w:t>4</w:t>
      </w:r>
    </w:p>
    <w:p w14:paraId="2D22E39E" w14:textId="3AEEFDA4" w:rsidR="00ED654B" w:rsidRPr="00500830" w:rsidRDefault="00AC0310" w:rsidP="002928B3">
      <w:pPr>
        <w:rPr>
          <w:rFonts w:ascii="Arial Narrow" w:hAnsi="Arial Narrow"/>
          <w:b/>
        </w:rPr>
      </w:pP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p>
    <w:sectPr w:rsidR="00ED654B" w:rsidRPr="00500830" w:rsidSect="00325329">
      <w:pgSz w:w="12240" w:h="15840"/>
      <w:pgMar w:top="1135" w:right="118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BC7"/>
    <w:multiLevelType w:val="hybridMultilevel"/>
    <w:tmpl w:val="11D0B8D2"/>
    <w:lvl w:ilvl="0" w:tplc="17CC4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774762"/>
    <w:multiLevelType w:val="hybridMultilevel"/>
    <w:tmpl w:val="9C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51A1"/>
    <w:multiLevelType w:val="hybridMultilevel"/>
    <w:tmpl w:val="695EA278"/>
    <w:lvl w:ilvl="0" w:tplc="3C74A704">
      <w:start w:val="1"/>
      <w:numFmt w:val="decimal"/>
      <w:lvlText w:val="%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15:restartNumberingAfterBreak="0">
    <w:nsid w:val="5FB02DEC"/>
    <w:multiLevelType w:val="hybridMultilevel"/>
    <w:tmpl w:val="03C4E6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22"/>
    <w:rsid w:val="0001755C"/>
    <w:rsid w:val="00021FC1"/>
    <w:rsid w:val="000635FE"/>
    <w:rsid w:val="000841E9"/>
    <w:rsid w:val="00094DF9"/>
    <w:rsid w:val="000C41FC"/>
    <w:rsid w:val="000D07AB"/>
    <w:rsid w:val="000D184F"/>
    <w:rsid w:val="000D7B23"/>
    <w:rsid w:val="000E3E52"/>
    <w:rsid w:val="00112307"/>
    <w:rsid w:val="00113A1E"/>
    <w:rsid w:val="00123186"/>
    <w:rsid w:val="00130982"/>
    <w:rsid w:val="001340C7"/>
    <w:rsid w:val="0013617E"/>
    <w:rsid w:val="00145C38"/>
    <w:rsid w:val="00153FFB"/>
    <w:rsid w:val="00191129"/>
    <w:rsid w:val="001A47DB"/>
    <w:rsid w:val="001E63D0"/>
    <w:rsid w:val="001F4AE9"/>
    <w:rsid w:val="00210143"/>
    <w:rsid w:val="00234435"/>
    <w:rsid w:val="00237929"/>
    <w:rsid w:val="00253417"/>
    <w:rsid w:val="00255A84"/>
    <w:rsid w:val="00262965"/>
    <w:rsid w:val="00262E86"/>
    <w:rsid w:val="00287517"/>
    <w:rsid w:val="002928B3"/>
    <w:rsid w:val="00294107"/>
    <w:rsid w:val="002B5419"/>
    <w:rsid w:val="002D42A8"/>
    <w:rsid w:val="002D6314"/>
    <w:rsid w:val="003076C2"/>
    <w:rsid w:val="00325329"/>
    <w:rsid w:val="00342C4C"/>
    <w:rsid w:val="00350F3B"/>
    <w:rsid w:val="0038164E"/>
    <w:rsid w:val="003A2A00"/>
    <w:rsid w:val="003A2E2A"/>
    <w:rsid w:val="003C4F3A"/>
    <w:rsid w:val="004007DA"/>
    <w:rsid w:val="00404879"/>
    <w:rsid w:val="00407A71"/>
    <w:rsid w:val="00410C88"/>
    <w:rsid w:val="00416FA8"/>
    <w:rsid w:val="00417935"/>
    <w:rsid w:val="00456EF7"/>
    <w:rsid w:val="00477CAB"/>
    <w:rsid w:val="004963FC"/>
    <w:rsid w:val="004A62AB"/>
    <w:rsid w:val="004B0863"/>
    <w:rsid w:val="004B587D"/>
    <w:rsid w:val="004D19C8"/>
    <w:rsid w:val="004E63A3"/>
    <w:rsid w:val="004E779E"/>
    <w:rsid w:val="00500830"/>
    <w:rsid w:val="005126F4"/>
    <w:rsid w:val="00532DCA"/>
    <w:rsid w:val="00532F5A"/>
    <w:rsid w:val="00550531"/>
    <w:rsid w:val="00553A2E"/>
    <w:rsid w:val="00570C60"/>
    <w:rsid w:val="00573B6C"/>
    <w:rsid w:val="00577D0F"/>
    <w:rsid w:val="0059014E"/>
    <w:rsid w:val="005B0051"/>
    <w:rsid w:val="005E3EAF"/>
    <w:rsid w:val="005F1DDB"/>
    <w:rsid w:val="005F696E"/>
    <w:rsid w:val="00604307"/>
    <w:rsid w:val="00640902"/>
    <w:rsid w:val="006572F3"/>
    <w:rsid w:val="00661A9C"/>
    <w:rsid w:val="00667FE8"/>
    <w:rsid w:val="00674366"/>
    <w:rsid w:val="006A26EA"/>
    <w:rsid w:val="006A418D"/>
    <w:rsid w:val="006A6D62"/>
    <w:rsid w:val="006B4EB7"/>
    <w:rsid w:val="006E0895"/>
    <w:rsid w:val="006E1129"/>
    <w:rsid w:val="00700D16"/>
    <w:rsid w:val="00702D05"/>
    <w:rsid w:val="0071181C"/>
    <w:rsid w:val="00711FE1"/>
    <w:rsid w:val="00715327"/>
    <w:rsid w:val="007422B5"/>
    <w:rsid w:val="00773EBD"/>
    <w:rsid w:val="0078532A"/>
    <w:rsid w:val="007A4D24"/>
    <w:rsid w:val="007A580F"/>
    <w:rsid w:val="007A6521"/>
    <w:rsid w:val="007A7494"/>
    <w:rsid w:val="007D2455"/>
    <w:rsid w:val="00803227"/>
    <w:rsid w:val="00822AFA"/>
    <w:rsid w:val="008364F9"/>
    <w:rsid w:val="0085116E"/>
    <w:rsid w:val="00854A75"/>
    <w:rsid w:val="0086012E"/>
    <w:rsid w:val="00885AFD"/>
    <w:rsid w:val="00891A97"/>
    <w:rsid w:val="008B354E"/>
    <w:rsid w:val="008F26EE"/>
    <w:rsid w:val="008F56D0"/>
    <w:rsid w:val="008F71D7"/>
    <w:rsid w:val="00915EC4"/>
    <w:rsid w:val="0092390E"/>
    <w:rsid w:val="009240B7"/>
    <w:rsid w:val="00942E76"/>
    <w:rsid w:val="00955844"/>
    <w:rsid w:val="00956163"/>
    <w:rsid w:val="00981F81"/>
    <w:rsid w:val="009907CF"/>
    <w:rsid w:val="009C03E1"/>
    <w:rsid w:val="009D7E99"/>
    <w:rsid w:val="00A14CB5"/>
    <w:rsid w:val="00A50A22"/>
    <w:rsid w:val="00A5518C"/>
    <w:rsid w:val="00A6095D"/>
    <w:rsid w:val="00A7437A"/>
    <w:rsid w:val="00A7469F"/>
    <w:rsid w:val="00AA675A"/>
    <w:rsid w:val="00AB3E9C"/>
    <w:rsid w:val="00AC0310"/>
    <w:rsid w:val="00AC73F6"/>
    <w:rsid w:val="00AF41C0"/>
    <w:rsid w:val="00B03695"/>
    <w:rsid w:val="00B11C1C"/>
    <w:rsid w:val="00B40A75"/>
    <w:rsid w:val="00B63C9C"/>
    <w:rsid w:val="00B864A3"/>
    <w:rsid w:val="00BE3C21"/>
    <w:rsid w:val="00BF44E0"/>
    <w:rsid w:val="00C10424"/>
    <w:rsid w:val="00C16F12"/>
    <w:rsid w:val="00C16FC2"/>
    <w:rsid w:val="00C17153"/>
    <w:rsid w:val="00C2048B"/>
    <w:rsid w:val="00C330B3"/>
    <w:rsid w:val="00C33249"/>
    <w:rsid w:val="00C522D4"/>
    <w:rsid w:val="00C52F04"/>
    <w:rsid w:val="00C66C0B"/>
    <w:rsid w:val="00C867ED"/>
    <w:rsid w:val="00C87716"/>
    <w:rsid w:val="00CA568C"/>
    <w:rsid w:val="00CB6DBE"/>
    <w:rsid w:val="00CB76EC"/>
    <w:rsid w:val="00CC18AB"/>
    <w:rsid w:val="00CE0F79"/>
    <w:rsid w:val="00D03C32"/>
    <w:rsid w:val="00D17D0D"/>
    <w:rsid w:val="00D27A89"/>
    <w:rsid w:val="00D30E20"/>
    <w:rsid w:val="00D32295"/>
    <w:rsid w:val="00D42837"/>
    <w:rsid w:val="00D56CDA"/>
    <w:rsid w:val="00D703DA"/>
    <w:rsid w:val="00D743EC"/>
    <w:rsid w:val="00D767FB"/>
    <w:rsid w:val="00D8534C"/>
    <w:rsid w:val="00D85A63"/>
    <w:rsid w:val="00D97042"/>
    <w:rsid w:val="00DA01A4"/>
    <w:rsid w:val="00DC2C86"/>
    <w:rsid w:val="00DC3A3A"/>
    <w:rsid w:val="00DD4BB0"/>
    <w:rsid w:val="00DD510C"/>
    <w:rsid w:val="00DE25B9"/>
    <w:rsid w:val="00DF393B"/>
    <w:rsid w:val="00DF6426"/>
    <w:rsid w:val="00E02BFE"/>
    <w:rsid w:val="00E03532"/>
    <w:rsid w:val="00E123D2"/>
    <w:rsid w:val="00E40CD4"/>
    <w:rsid w:val="00E54BB8"/>
    <w:rsid w:val="00E81D16"/>
    <w:rsid w:val="00ED3B89"/>
    <w:rsid w:val="00ED654B"/>
    <w:rsid w:val="00F01E0B"/>
    <w:rsid w:val="00F32642"/>
    <w:rsid w:val="00F40817"/>
    <w:rsid w:val="00F84B7F"/>
    <w:rsid w:val="00F910F6"/>
    <w:rsid w:val="00FA4E04"/>
    <w:rsid w:val="00FB07E6"/>
    <w:rsid w:val="00FB1C21"/>
    <w:rsid w:val="00FB59E1"/>
    <w:rsid w:val="00FD2A16"/>
    <w:rsid w:val="00FE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C5A392"/>
  <w15:chartTrackingRefBased/>
  <w15:docId w15:val="{D8DEC4EA-75A4-4C18-9F2E-BE5BF77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A22"/>
    <w:pPr>
      <w:spacing w:after="200" w:line="276" w:lineRule="auto"/>
    </w:pPr>
  </w:style>
  <w:style w:type="paragraph" w:styleId="Heading2">
    <w:name w:val="heading 2"/>
    <w:basedOn w:val="Normal"/>
    <w:next w:val="Normal"/>
    <w:link w:val="Heading2Char"/>
    <w:qFormat/>
    <w:rsid w:val="00A7469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0A22"/>
    <w:pPr>
      <w:spacing w:after="0" w:line="240" w:lineRule="auto"/>
      <w:jc w:val="center"/>
    </w:pPr>
    <w:rPr>
      <w:rFonts w:ascii="Times New Roman" w:eastAsia="Times New Roman" w:hAnsi="Times New Roman" w:cs="Times New Roman"/>
      <w:b/>
      <w:sz w:val="36"/>
      <w:szCs w:val="20"/>
      <w:lang w:val="fr-FR"/>
    </w:rPr>
  </w:style>
  <w:style w:type="character" w:customStyle="1" w:styleId="TitleChar">
    <w:name w:val="Title Char"/>
    <w:basedOn w:val="DefaultParagraphFont"/>
    <w:link w:val="Title"/>
    <w:rsid w:val="00A50A22"/>
    <w:rPr>
      <w:rFonts w:ascii="Times New Roman" w:eastAsia="Times New Roman" w:hAnsi="Times New Roman" w:cs="Times New Roman"/>
      <w:b/>
      <w:sz w:val="36"/>
      <w:szCs w:val="20"/>
      <w:lang w:val="fr-FR"/>
    </w:rPr>
  </w:style>
  <w:style w:type="paragraph" w:styleId="ListParagraph">
    <w:name w:val="List Paragraph"/>
    <w:basedOn w:val="Normal"/>
    <w:uiPriority w:val="34"/>
    <w:qFormat/>
    <w:rsid w:val="00A50A22"/>
    <w:pPr>
      <w:spacing w:after="0" w:line="240" w:lineRule="auto"/>
      <w:ind w:left="720"/>
      <w:contextualSpacing/>
      <w:jc w:val="both"/>
    </w:pPr>
  </w:style>
  <w:style w:type="character" w:customStyle="1" w:styleId="Heading2Char">
    <w:name w:val="Heading 2 Char"/>
    <w:basedOn w:val="DefaultParagraphFont"/>
    <w:link w:val="Heading2"/>
    <w:rsid w:val="00A7469F"/>
    <w:rPr>
      <w:rFonts w:ascii="Times New Roman" w:eastAsia="Times New Roman" w:hAnsi="Times New Roman" w:cs="Times New Roman"/>
      <w:b/>
      <w:sz w:val="24"/>
      <w:szCs w:val="20"/>
    </w:rPr>
  </w:style>
  <w:style w:type="paragraph" w:styleId="CommentText">
    <w:name w:val="annotation text"/>
    <w:basedOn w:val="Normal"/>
    <w:link w:val="CommentTextChar"/>
    <w:semiHidden/>
    <w:rsid w:val="00A746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469F"/>
    <w:rPr>
      <w:rFonts w:ascii="Times New Roman" w:eastAsia="Times New Roman" w:hAnsi="Times New Roman" w:cs="Times New Roman"/>
      <w:sz w:val="20"/>
      <w:szCs w:val="20"/>
    </w:rPr>
  </w:style>
  <w:style w:type="table" w:styleId="TableGrid">
    <w:name w:val="Table Grid"/>
    <w:basedOn w:val="TableNormal"/>
    <w:uiPriority w:val="39"/>
    <w:rsid w:val="00A7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16"/>
    <w:rPr>
      <w:rFonts w:ascii="Segoe UI" w:hAnsi="Segoe UI" w:cs="Segoe UI"/>
      <w:sz w:val="18"/>
      <w:szCs w:val="18"/>
    </w:rPr>
  </w:style>
  <w:style w:type="character" w:styleId="Hyperlink">
    <w:name w:val="Hyperlink"/>
    <w:basedOn w:val="DefaultParagraphFont"/>
    <w:uiPriority w:val="99"/>
    <w:unhideWhenUsed/>
    <w:rsid w:val="00ED654B"/>
    <w:rPr>
      <w:color w:val="0563C1" w:themeColor="hyperlink"/>
      <w:u w:val="single"/>
    </w:rPr>
  </w:style>
  <w:style w:type="paragraph" w:styleId="NormalWeb">
    <w:name w:val="Normal (Web)"/>
    <w:basedOn w:val="Normal"/>
    <w:link w:val="NormalWebChar"/>
    <w:uiPriority w:val="99"/>
    <w:unhideWhenUsed/>
    <w:rsid w:val="007A65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A6521"/>
    <w:rPr>
      <w:b/>
      <w:bCs/>
    </w:rPr>
  </w:style>
  <w:style w:type="character" w:styleId="Emphasis">
    <w:name w:val="Emphasis"/>
    <w:basedOn w:val="DefaultParagraphFont"/>
    <w:uiPriority w:val="20"/>
    <w:qFormat/>
    <w:rsid w:val="007A6521"/>
    <w:rPr>
      <w:i/>
      <w:iCs/>
    </w:rPr>
  </w:style>
  <w:style w:type="paragraph" w:styleId="NoSpacing">
    <w:name w:val="No Spacing"/>
    <w:uiPriority w:val="1"/>
    <w:qFormat/>
    <w:rsid w:val="00FB1C21"/>
    <w:pPr>
      <w:spacing w:after="0" w:line="240" w:lineRule="auto"/>
    </w:pPr>
  </w:style>
  <w:style w:type="character" w:customStyle="1" w:styleId="UnresolvedMention1">
    <w:name w:val="Unresolved Mention1"/>
    <w:basedOn w:val="DefaultParagraphFont"/>
    <w:uiPriority w:val="99"/>
    <w:semiHidden/>
    <w:unhideWhenUsed/>
    <w:rsid w:val="00417935"/>
    <w:rPr>
      <w:color w:val="605E5C"/>
      <w:shd w:val="clear" w:color="auto" w:fill="E1DFDD"/>
    </w:rPr>
  </w:style>
  <w:style w:type="character" w:customStyle="1" w:styleId="NormalWebChar">
    <w:name w:val="Normal (Web) Char"/>
    <w:link w:val="NormalWeb"/>
    <w:uiPriority w:val="99"/>
    <w:locked/>
    <w:rsid w:val="00094DF9"/>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c.publicprocurement.govm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Ishanee Balgobin</dc:creator>
  <cp:keywords/>
  <dc:description/>
  <cp:lastModifiedBy>User</cp:lastModifiedBy>
  <cp:revision>3</cp:revision>
  <cp:lastPrinted>2024-01-03T12:10:00Z</cp:lastPrinted>
  <dcterms:created xsi:type="dcterms:W3CDTF">2024-01-08T11:30:00Z</dcterms:created>
  <dcterms:modified xsi:type="dcterms:W3CDTF">2024-01-08T11:32:00Z</dcterms:modified>
</cp:coreProperties>
</file>